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848FE" w14:textId="7D4794E1" w:rsidR="0058284D" w:rsidRPr="00DD6B80" w:rsidRDefault="009B384F" w:rsidP="005828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2C6DD162" w14:textId="58F8D922" w:rsidR="009B384F" w:rsidRPr="00DD6B80" w:rsidRDefault="009B384F" w:rsidP="0058284D">
      <w:pPr>
        <w:jc w:val="center"/>
        <w:rPr>
          <w:b/>
          <w:bCs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публичных слушаний по</w:t>
      </w:r>
      <w:r w:rsidRPr="00DD6B80">
        <w:rPr>
          <w:b/>
          <w:bCs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решения Собрания депутатов Недвиговского сельского поселения 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B7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09.06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Hlk166703485"/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672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5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7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62</w:t>
      </w:r>
      <w:r w:rsidR="007D07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75592" w:rsidRPr="00B755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bookmarkEnd w:id="0"/>
      <w:r w:rsidR="0058284D" w:rsidRPr="00DD6B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284D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0655ED" w14:textId="1186A1F9" w:rsidR="009B384F" w:rsidRPr="009B384F" w:rsidRDefault="00B75592" w:rsidP="009B3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18.06</w:t>
      </w:r>
      <w:r w:rsidR="009B384F" w:rsidRPr="009B384F">
        <w:rPr>
          <w:rFonts w:ascii="Times New Roman" w:hAnsi="Times New Roman" w:cs="Times New Roman"/>
          <w:sz w:val="28"/>
          <w:szCs w:val="28"/>
        </w:rPr>
        <w:t>.202</w:t>
      </w:r>
      <w:r w:rsidR="009B5880">
        <w:rPr>
          <w:rFonts w:ascii="Times New Roman" w:hAnsi="Times New Roman" w:cs="Times New Roman"/>
          <w:sz w:val="28"/>
          <w:szCs w:val="28"/>
        </w:rPr>
        <w:t>6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</w:t>
      </w:r>
      <w:r w:rsidR="0058284D">
        <w:rPr>
          <w:rFonts w:ascii="Times New Roman" w:hAnsi="Times New Roman" w:cs="Times New Roman"/>
          <w:sz w:val="28"/>
          <w:szCs w:val="28"/>
        </w:rPr>
        <w:t xml:space="preserve">        </w:t>
      </w:r>
      <w:r w:rsidR="009B384F" w:rsidRPr="009B384F">
        <w:rPr>
          <w:rFonts w:ascii="Times New Roman" w:hAnsi="Times New Roman" w:cs="Times New Roman"/>
          <w:sz w:val="28"/>
          <w:szCs w:val="28"/>
        </w:rPr>
        <w:t xml:space="preserve">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9B384F" w:rsidRPr="009B384F">
        <w:rPr>
          <w:rFonts w:ascii="Times New Roman" w:hAnsi="Times New Roman" w:cs="Times New Roman"/>
          <w:sz w:val="28"/>
          <w:szCs w:val="28"/>
        </w:rPr>
        <w:t>Недвиговка</w:t>
      </w:r>
    </w:p>
    <w:p w14:paraId="6A1B16D9" w14:textId="77777777" w:rsidR="009B384F" w:rsidRDefault="009B384F" w:rsidP="009B384F"/>
    <w:p w14:paraId="2C48740D" w14:textId="32034AC2" w:rsidR="009B384F" w:rsidRPr="009B384F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384F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проведения публичных слушаний подготовлено в </w:t>
      </w:r>
      <w:r w:rsidRPr="009B5880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</w:t>
      </w:r>
      <w:r w:rsidR="009B5880" w:rsidRPr="009B5880">
        <w:rPr>
          <w:rFonts w:ascii="Times New Roman" w:hAnsi="Times New Roman" w:cs="Times New Roman"/>
          <w:sz w:val="28"/>
          <w:szCs w:val="28"/>
        </w:rPr>
        <w:t>от 20.03.2025 года №33-ФЗ «Об общих принципах организации местного самоуправления в единой системе публичной власти»</w:t>
      </w:r>
      <w:r w:rsidRPr="009B5880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образование «Недвиговское сельское поселение» </w:t>
      </w:r>
      <w:bookmarkStart w:id="1" w:name="_Hlk166703549"/>
      <w:r w:rsidRPr="009B5880">
        <w:rPr>
          <w:rFonts w:ascii="Times New Roman" w:hAnsi="Times New Roman" w:cs="Times New Roman"/>
          <w:sz w:val="28"/>
          <w:szCs w:val="28"/>
        </w:rPr>
        <w:t>Мясниковского</w:t>
      </w:r>
      <w:r w:rsidRPr="009B384F">
        <w:rPr>
          <w:rFonts w:ascii="Times New Roman" w:hAnsi="Times New Roman" w:cs="Times New Roman"/>
          <w:sz w:val="28"/>
          <w:szCs w:val="28"/>
        </w:rPr>
        <w:t xml:space="preserve"> муниципального района Ростовской области</w:t>
      </w:r>
      <w:bookmarkStart w:id="2" w:name="_Hlk166703466"/>
      <w:bookmarkEnd w:id="1"/>
      <w:r w:rsidR="009B5880">
        <w:rPr>
          <w:rFonts w:ascii="Times New Roman" w:hAnsi="Times New Roman" w:cs="Times New Roman"/>
          <w:sz w:val="28"/>
          <w:szCs w:val="28"/>
        </w:rPr>
        <w:t xml:space="preserve"> утвержденным Р</w:t>
      </w:r>
      <w:r w:rsidRPr="009B384F">
        <w:rPr>
          <w:rFonts w:ascii="Times New Roman" w:hAnsi="Times New Roman" w:cs="Times New Roman"/>
          <w:sz w:val="28"/>
          <w:szCs w:val="28"/>
        </w:rPr>
        <w:t xml:space="preserve">ешением Собрания депутатов Недвиговского сельского поселения </w:t>
      </w:r>
      <w:bookmarkEnd w:id="2"/>
      <w:r w:rsidR="00CB75C4" w:rsidRPr="00515E30">
        <w:rPr>
          <w:rFonts w:ascii="Times New Roman" w:hAnsi="Times New Roman" w:cs="Times New Roman"/>
          <w:sz w:val="28"/>
          <w:szCs w:val="28"/>
        </w:rPr>
        <w:t xml:space="preserve">от </w:t>
      </w:r>
      <w:r w:rsidR="009B5880">
        <w:rPr>
          <w:rFonts w:ascii="Times New Roman" w:hAnsi="Times New Roman" w:cs="Times New Roman"/>
          <w:sz w:val="28"/>
          <w:szCs w:val="28"/>
        </w:rPr>
        <w:t>28</w:t>
      </w:r>
      <w:r w:rsidR="00CB75C4" w:rsidRPr="00515E30">
        <w:rPr>
          <w:rFonts w:ascii="Times New Roman" w:hAnsi="Times New Roman" w:cs="Times New Roman"/>
          <w:sz w:val="28"/>
          <w:szCs w:val="28"/>
        </w:rPr>
        <w:t>.08.202</w:t>
      </w:r>
      <w:r w:rsidR="009B5880">
        <w:rPr>
          <w:rFonts w:ascii="Times New Roman" w:hAnsi="Times New Roman" w:cs="Times New Roman"/>
          <w:sz w:val="28"/>
          <w:szCs w:val="28"/>
        </w:rPr>
        <w:t xml:space="preserve">3 </w:t>
      </w:r>
      <w:r w:rsidR="00CB75C4" w:rsidRPr="00515E30">
        <w:rPr>
          <w:rFonts w:ascii="Times New Roman" w:hAnsi="Times New Roman" w:cs="Times New Roman"/>
          <w:sz w:val="28"/>
          <w:szCs w:val="28"/>
        </w:rPr>
        <w:t>№</w:t>
      </w:r>
      <w:r w:rsidR="009B5880">
        <w:rPr>
          <w:rFonts w:ascii="Times New Roman" w:hAnsi="Times New Roman" w:cs="Times New Roman"/>
          <w:sz w:val="28"/>
          <w:szCs w:val="28"/>
        </w:rPr>
        <w:t>75</w:t>
      </w:r>
      <w:r w:rsidR="00CB75C4" w:rsidRPr="009B384F">
        <w:rPr>
          <w:rFonts w:ascii="Times New Roman" w:hAnsi="Times New Roman" w:cs="Times New Roman"/>
          <w:sz w:val="28"/>
          <w:szCs w:val="28"/>
        </w:rPr>
        <w:t xml:space="preserve"> </w:t>
      </w:r>
      <w:r w:rsidRPr="009B384F">
        <w:rPr>
          <w:rFonts w:ascii="Times New Roman" w:hAnsi="Times New Roman" w:cs="Times New Roman"/>
          <w:sz w:val="28"/>
          <w:szCs w:val="28"/>
        </w:rPr>
        <w:t>«О принятии Устава муниципального образования «Недвиговское сельское поселение»</w:t>
      </w:r>
      <w:r w:rsidR="00CB75C4">
        <w:rPr>
          <w:rFonts w:ascii="Times New Roman" w:hAnsi="Times New Roman" w:cs="Times New Roman"/>
          <w:sz w:val="28"/>
          <w:szCs w:val="28"/>
        </w:rPr>
        <w:t>.</w:t>
      </w:r>
    </w:p>
    <w:p w14:paraId="6F276AFA" w14:textId="72831E41" w:rsidR="00515E30" w:rsidRPr="00515E30" w:rsidRDefault="009B384F" w:rsidP="00CB75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предмета публичных слушаний</w:t>
      </w:r>
      <w:r w:rsidRPr="009B384F">
        <w:rPr>
          <w:rFonts w:ascii="Times New Roman" w:hAnsi="Times New Roman" w:cs="Times New Roman"/>
          <w:sz w:val="28"/>
          <w:szCs w:val="28"/>
        </w:rPr>
        <w:t xml:space="preserve">: публичные слушания </w:t>
      </w:r>
      <w:bookmarkStart w:id="3" w:name="_Hlk166705664"/>
      <w:r w:rsidRPr="009B384F">
        <w:rPr>
          <w:rFonts w:ascii="Times New Roman" w:hAnsi="Times New Roman" w:cs="Times New Roman"/>
          <w:sz w:val="28"/>
          <w:szCs w:val="28"/>
        </w:rPr>
        <w:t xml:space="preserve">по проекту </w:t>
      </w:r>
      <w:bookmarkEnd w:id="3"/>
      <w:r w:rsidR="006E7153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Недвиговского сельского поселения от </w:t>
      </w:r>
      <w:r w:rsidR="00B75592">
        <w:rPr>
          <w:rFonts w:ascii="Times New Roman" w:eastAsia="Calibri" w:hAnsi="Times New Roman" w:cs="Times New Roman"/>
          <w:sz w:val="28"/>
          <w:szCs w:val="28"/>
        </w:rPr>
        <w:t>09.06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9B5880">
        <w:rPr>
          <w:rFonts w:ascii="Times New Roman" w:eastAsia="Calibri" w:hAnsi="Times New Roman" w:cs="Times New Roman"/>
          <w:sz w:val="28"/>
          <w:szCs w:val="28"/>
        </w:rPr>
        <w:t xml:space="preserve">6 года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E7153">
        <w:rPr>
          <w:rFonts w:ascii="Times New Roman" w:eastAsia="Calibri" w:hAnsi="Times New Roman" w:cs="Times New Roman"/>
          <w:sz w:val="28"/>
          <w:szCs w:val="28"/>
        </w:rPr>
        <w:t>1</w:t>
      </w:r>
      <w:r w:rsidR="00B75592">
        <w:rPr>
          <w:rFonts w:ascii="Times New Roman" w:eastAsia="Calibri" w:hAnsi="Times New Roman" w:cs="Times New Roman"/>
          <w:sz w:val="28"/>
          <w:szCs w:val="28"/>
        </w:rPr>
        <w:t>62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592" w:rsidRPr="00B75592">
        <w:rPr>
          <w:rFonts w:ascii="Times New Roman" w:eastAsia="Calibri" w:hAnsi="Times New Roman" w:cs="Times New Roman"/>
          <w:sz w:val="28"/>
          <w:szCs w:val="28"/>
        </w:rPr>
        <w:t>«О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r w:rsidR="009B588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32A4C" w14:textId="72B0E9BA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Информирование общественности</w:t>
      </w:r>
      <w:r w:rsidRPr="00990588">
        <w:rPr>
          <w:rFonts w:ascii="Times New Roman" w:hAnsi="Times New Roman" w:cs="Times New Roman"/>
          <w:sz w:val="28"/>
          <w:szCs w:val="28"/>
        </w:rPr>
        <w:t>:</w:t>
      </w:r>
      <w:r w:rsidR="00DD6B80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путем публикации информационного сообщения о проведении публичных слушаний, и размещения материалов проект</w:t>
      </w:r>
      <w:r w:rsidR="00505C0A">
        <w:rPr>
          <w:rFonts w:ascii="Times New Roman" w:hAnsi="Times New Roman" w:cs="Times New Roman"/>
          <w:sz w:val="28"/>
          <w:szCs w:val="28"/>
        </w:rPr>
        <w:t>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«Недвиговское сельское поселение» в сет</w:t>
      </w:r>
      <w:r w:rsidR="00990588" w:rsidRPr="00990588">
        <w:rPr>
          <w:rFonts w:ascii="Times New Roman" w:hAnsi="Times New Roman" w:cs="Times New Roman"/>
          <w:sz w:val="28"/>
          <w:szCs w:val="28"/>
        </w:rPr>
        <w:t>и «Интернет», размещение проектов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 Информационном бюллетене «Вестник Недвиговского сельского поселения» №</w:t>
      </w:r>
      <w:r w:rsidR="00B75592">
        <w:rPr>
          <w:rFonts w:ascii="Times New Roman" w:hAnsi="Times New Roman" w:cs="Times New Roman"/>
          <w:sz w:val="28"/>
          <w:szCs w:val="28"/>
        </w:rPr>
        <w:t>17</w:t>
      </w:r>
      <w:r w:rsidR="000915EC" w:rsidRPr="00990588">
        <w:rPr>
          <w:rFonts w:ascii="Times New Roman" w:hAnsi="Times New Roman" w:cs="Times New Roman"/>
          <w:sz w:val="28"/>
          <w:szCs w:val="28"/>
        </w:rPr>
        <w:t xml:space="preserve"> от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B75592">
        <w:rPr>
          <w:rFonts w:ascii="Times New Roman" w:hAnsi="Times New Roman" w:cs="Times New Roman"/>
          <w:sz w:val="28"/>
          <w:szCs w:val="28"/>
        </w:rPr>
        <w:t>09 июня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202</w:t>
      </w:r>
      <w:r w:rsidR="009B5880">
        <w:rPr>
          <w:rFonts w:ascii="Times New Roman" w:hAnsi="Times New Roman" w:cs="Times New Roman"/>
          <w:sz w:val="28"/>
          <w:szCs w:val="28"/>
        </w:rPr>
        <w:t>6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7D076D">
        <w:rPr>
          <w:rFonts w:ascii="Times New Roman" w:hAnsi="Times New Roman" w:cs="Times New Roman"/>
          <w:sz w:val="28"/>
          <w:szCs w:val="28"/>
        </w:rPr>
        <w:t xml:space="preserve">и </w:t>
      </w:r>
      <w:r w:rsidRPr="00990588">
        <w:rPr>
          <w:rFonts w:ascii="Times New Roman" w:hAnsi="Times New Roman" w:cs="Times New Roman"/>
          <w:sz w:val="28"/>
          <w:szCs w:val="28"/>
        </w:rPr>
        <w:t>на информационных стендах в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Pr="00990588">
        <w:rPr>
          <w:rFonts w:ascii="Times New Roman" w:hAnsi="Times New Roman" w:cs="Times New Roman"/>
          <w:sz w:val="28"/>
          <w:szCs w:val="28"/>
        </w:rPr>
        <w:t>Недвиговка</w:t>
      </w:r>
      <w:r w:rsidR="002A5F79">
        <w:rPr>
          <w:rFonts w:ascii="Times New Roman" w:hAnsi="Times New Roman" w:cs="Times New Roman"/>
          <w:sz w:val="28"/>
          <w:szCs w:val="28"/>
        </w:rPr>
        <w:t>,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Веселый, х.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Хапры, п.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2A5F79">
        <w:rPr>
          <w:rFonts w:ascii="Times New Roman" w:hAnsi="Times New Roman" w:cs="Times New Roman"/>
          <w:sz w:val="28"/>
          <w:szCs w:val="28"/>
        </w:rPr>
        <w:t>Щедрый.</w:t>
      </w:r>
    </w:p>
    <w:p w14:paraId="543AE4CF" w14:textId="1B7EFEE9" w:rsidR="009B384F" w:rsidRPr="00DD6B80" w:rsidRDefault="00990588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Публичные слушания состоялись </w:t>
      </w:r>
      <w:r w:rsidR="00B75592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5592">
        <w:rPr>
          <w:rFonts w:ascii="Times New Roman" w:hAnsi="Times New Roman" w:cs="Times New Roman"/>
          <w:b/>
          <w:bCs/>
          <w:sz w:val="28"/>
          <w:szCs w:val="28"/>
        </w:rPr>
        <w:t>июня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B588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6E715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-00 часов в помещении Недвиговского ДК по адресу: Ростовская область, Мясниковский район, х.</w:t>
      </w:r>
      <w:r w:rsidR="006E7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Недвиговка, ул.</w:t>
      </w:r>
      <w:r w:rsidR="006E71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Ченцова, 9.</w:t>
      </w:r>
    </w:p>
    <w:p w14:paraId="7268BF53" w14:textId="77777777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Председательствовал на публичных слушаниях председатель Собрания депутатов – глава Недвиговского сель</w:t>
      </w:r>
      <w:r w:rsidR="00990588" w:rsidRPr="00990588">
        <w:rPr>
          <w:rFonts w:ascii="Times New Roman" w:hAnsi="Times New Roman" w:cs="Times New Roman"/>
          <w:sz w:val="28"/>
          <w:szCs w:val="28"/>
        </w:rPr>
        <w:t>ского поселения Локтионова О.И.</w:t>
      </w:r>
    </w:p>
    <w:p w14:paraId="61C957F1" w14:textId="56D3FBCA" w:rsidR="009B384F" w:rsidRPr="00990588" w:rsidRDefault="009B384F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В публичных слушаниях приняли участие</w:t>
      </w:r>
      <w:r w:rsidR="00DD6B80" w:rsidRPr="00DD6B80">
        <w:rPr>
          <w:rFonts w:ascii="Times New Roman" w:hAnsi="Times New Roman" w:cs="Times New Roman"/>
          <w:sz w:val="28"/>
          <w:szCs w:val="28"/>
        </w:rPr>
        <w:t>:</w:t>
      </w:r>
      <w:r w:rsidRPr="00990588">
        <w:rPr>
          <w:rFonts w:ascii="Times New Roman" w:hAnsi="Times New Roman" w:cs="Times New Roman"/>
          <w:sz w:val="28"/>
          <w:szCs w:val="28"/>
        </w:rPr>
        <w:t xml:space="preserve"> глава администрации Недвиговского сельского поселения Харахашян Е.Е., сотрудники </w:t>
      </w:r>
      <w:r w:rsidRPr="00990588">
        <w:rPr>
          <w:rFonts w:ascii="Times New Roman" w:hAnsi="Times New Roman" w:cs="Times New Roman"/>
          <w:sz w:val="28"/>
          <w:szCs w:val="28"/>
        </w:rPr>
        <w:lastRenderedPageBreak/>
        <w:t>администрации Недвиговского сельского поселения, депутаты Собрания депутатов Недвиговского сельского поселения, жители поселения.</w:t>
      </w:r>
    </w:p>
    <w:p w14:paraId="19AE4C29" w14:textId="0B0F20E2" w:rsidR="009B384F" w:rsidRPr="00990588" w:rsidRDefault="009B384F" w:rsidP="00DD6B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С докладом по </w:t>
      </w:r>
      <w:r w:rsidR="00505C0A">
        <w:rPr>
          <w:rFonts w:ascii="Times New Roman" w:hAnsi="Times New Roman" w:cs="Times New Roman"/>
          <w:sz w:val="28"/>
          <w:szCs w:val="28"/>
        </w:rPr>
        <w:t>повестке дня</w:t>
      </w:r>
      <w:r w:rsidRPr="00990588">
        <w:rPr>
          <w:rFonts w:ascii="Times New Roman" w:hAnsi="Times New Roman" w:cs="Times New Roman"/>
          <w:sz w:val="28"/>
          <w:szCs w:val="28"/>
        </w:rPr>
        <w:t xml:space="preserve"> выступил</w:t>
      </w:r>
      <w:r w:rsidR="00DD6B80">
        <w:rPr>
          <w:rFonts w:ascii="Times New Roman" w:hAnsi="Times New Roman" w:cs="Times New Roman"/>
          <w:sz w:val="28"/>
          <w:szCs w:val="28"/>
        </w:rPr>
        <w:t>и</w:t>
      </w:r>
      <w:r w:rsidRPr="00990588">
        <w:rPr>
          <w:rFonts w:ascii="Times New Roman" w:hAnsi="Times New Roman" w:cs="Times New Roman"/>
          <w:sz w:val="28"/>
          <w:szCs w:val="28"/>
        </w:rPr>
        <w:t xml:space="preserve"> </w:t>
      </w:r>
      <w:r w:rsidR="00DD6B80"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 – глава Недвиговского сельского поселения Локтионова О.И.</w:t>
      </w:r>
      <w:r w:rsidR="00DD6B80">
        <w:rPr>
          <w:rFonts w:ascii="Times New Roman" w:hAnsi="Times New Roman" w:cs="Times New Roman"/>
          <w:sz w:val="28"/>
          <w:szCs w:val="28"/>
        </w:rPr>
        <w:t xml:space="preserve"> и </w:t>
      </w:r>
      <w:r w:rsidRPr="00990588">
        <w:rPr>
          <w:rFonts w:ascii="Times New Roman" w:hAnsi="Times New Roman" w:cs="Times New Roman"/>
          <w:sz w:val="28"/>
          <w:szCs w:val="28"/>
        </w:rPr>
        <w:t xml:space="preserve">ведущий специалист Администрации Недвиговского сельского поселения – </w:t>
      </w:r>
      <w:r w:rsidR="009B5880">
        <w:rPr>
          <w:rFonts w:ascii="Times New Roman" w:hAnsi="Times New Roman" w:cs="Times New Roman"/>
          <w:sz w:val="28"/>
          <w:szCs w:val="28"/>
        </w:rPr>
        <w:t>Дерксен Ю.Б</w:t>
      </w:r>
      <w:r w:rsidR="00DD6B80">
        <w:rPr>
          <w:rFonts w:ascii="Times New Roman" w:hAnsi="Times New Roman" w:cs="Times New Roman"/>
          <w:sz w:val="28"/>
          <w:szCs w:val="28"/>
        </w:rPr>
        <w:t>.</w:t>
      </w:r>
    </w:p>
    <w:p w14:paraId="4C436C4A" w14:textId="4959BAB3" w:rsidR="009B384F" w:rsidRPr="00DD6B80" w:rsidRDefault="009B384F" w:rsidP="00505C0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С даты официального опубликования и размещения материалов, до начала проведения публичных слушаний</w:t>
      </w:r>
      <w:r w:rsidR="00505C0A">
        <w:rPr>
          <w:rFonts w:ascii="Times New Roman" w:hAnsi="Times New Roman" w:cs="Times New Roman"/>
          <w:sz w:val="28"/>
          <w:szCs w:val="28"/>
        </w:rPr>
        <w:t xml:space="preserve">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предложений и замечаний не поступало. </w:t>
      </w:r>
    </w:p>
    <w:p w14:paraId="519E406D" w14:textId="1C5C003A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Во время проведения публичных слушаний,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>заявлений по вопросам внесения поправо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к </w:t>
      </w:r>
      <w:r w:rsidR="00505C0A" w:rsidRPr="00DD6B80">
        <w:rPr>
          <w:rFonts w:ascii="Times New Roman" w:hAnsi="Times New Roman" w:cs="Times New Roman"/>
          <w:b/>
          <w:bCs/>
          <w:sz w:val="28"/>
          <w:szCs w:val="28"/>
        </w:rPr>
        <w:t>в решени</w:t>
      </w:r>
      <w:r w:rsidR="009B5880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990588"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не поступило.</w:t>
      </w:r>
    </w:p>
    <w:p w14:paraId="3F1A84DE" w14:textId="5820B917" w:rsidR="009B384F" w:rsidRPr="00990588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80">
        <w:rPr>
          <w:rFonts w:ascii="Times New Roman" w:hAnsi="Times New Roman" w:cs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</w:t>
      </w:r>
      <w:r w:rsidRPr="00990588">
        <w:rPr>
          <w:rFonts w:ascii="Times New Roman" w:hAnsi="Times New Roman" w:cs="Times New Roman"/>
          <w:sz w:val="28"/>
          <w:szCs w:val="28"/>
        </w:rPr>
        <w:t>: п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ротокол публичных слушаний от </w:t>
      </w:r>
      <w:r w:rsidR="00B75592">
        <w:rPr>
          <w:rFonts w:ascii="Times New Roman" w:hAnsi="Times New Roman" w:cs="Times New Roman"/>
          <w:sz w:val="28"/>
          <w:szCs w:val="28"/>
        </w:rPr>
        <w:t>18 июня</w:t>
      </w:r>
      <w:r w:rsidR="00990588" w:rsidRPr="00990588">
        <w:rPr>
          <w:rFonts w:ascii="Times New Roman" w:hAnsi="Times New Roman" w:cs="Times New Roman"/>
          <w:sz w:val="28"/>
          <w:szCs w:val="28"/>
        </w:rPr>
        <w:t xml:space="preserve"> 202</w:t>
      </w:r>
      <w:r w:rsidR="009B5880">
        <w:rPr>
          <w:rFonts w:ascii="Times New Roman" w:hAnsi="Times New Roman" w:cs="Times New Roman"/>
          <w:sz w:val="28"/>
          <w:szCs w:val="28"/>
        </w:rPr>
        <w:t>6</w:t>
      </w:r>
      <w:r w:rsidR="006E7153">
        <w:rPr>
          <w:rFonts w:ascii="Times New Roman" w:hAnsi="Times New Roman" w:cs="Times New Roman"/>
          <w:sz w:val="28"/>
          <w:szCs w:val="28"/>
        </w:rPr>
        <w:t xml:space="preserve"> </w:t>
      </w:r>
      <w:r w:rsidR="00990588">
        <w:rPr>
          <w:rFonts w:ascii="Times New Roman" w:hAnsi="Times New Roman" w:cs="Times New Roman"/>
          <w:sz w:val="28"/>
          <w:szCs w:val="28"/>
        </w:rPr>
        <w:t>года.</w:t>
      </w:r>
    </w:p>
    <w:p w14:paraId="7768085E" w14:textId="064C6E14" w:rsidR="009B384F" w:rsidRPr="00DD6B80" w:rsidRDefault="00990588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6B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84F" w:rsidRPr="00DD6B80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 публичных слушаний:</w:t>
      </w:r>
    </w:p>
    <w:p w14:paraId="6D16088A" w14:textId="3A38EAEE" w:rsidR="009B384F" w:rsidRPr="00990588" w:rsidRDefault="00990588" w:rsidP="00505C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C72C5" w:rsidRPr="006C72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6E7153">
        <w:rPr>
          <w:rFonts w:ascii="Times New Roman" w:eastAsia="Calibri" w:hAnsi="Times New Roman" w:cs="Times New Roman"/>
          <w:sz w:val="28"/>
          <w:szCs w:val="28"/>
        </w:rPr>
        <w:t>я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Недвиговского сельского поселения от </w:t>
      </w:r>
      <w:r w:rsidR="00B75592">
        <w:rPr>
          <w:rFonts w:ascii="Times New Roman" w:eastAsia="Calibri" w:hAnsi="Times New Roman" w:cs="Times New Roman"/>
          <w:sz w:val="28"/>
          <w:szCs w:val="28"/>
        </w:rPr>
        <w:t>09.06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9B5880">
        <w:rPr>
          <w:rFonts w:ascii="Times New Roman" w:eastAsia="Calibri" w:hAnsi="Times New Roman" w:cs="Times New Roman"/>
          <w:sz w:val="28"/>
          <w:szCs w:val="28"/>
        </w:rPr>
        <w:t>6</w:t>
      </w:r>
      <w:r w:rsidR="00B75592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E7153">
        <w:rPr>
          <w:rFonts w:ascii="Times New Roman" w:eastAsia="Calibri" w:hAnsi="Times New Roman" w:cs="Times New Roman"/>
          <w:sz w:val="28"/>
          <w:szCs w:val="28"/>
        </w:rPr>
        <w:t>1</w:t>
      </w:r>
      <w:r w:rsidR="00B75592">
        <w:rPr>
          <w:rFonts w:ascii="Times New Roman" w:eastAsia="Calibri" w:hAnsi="Times New Roman" w:cs="Times New Roman"/>
          <w:sz w:val="28"/>
          <w:szCs w:val="28"/>
        </w:rPr>
        <w:t>62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592" w:rsidRPr="00B75592">
        <w:rPr>
          <w:rFonts w:ascii="Times New Roman" w:eastAsia="Calibri" w:hAnsi="Times New Roman" w:cs="Times New Roman"/>
          <w:sz w:val="28"/>
          <w:szCs w:val="28"/>
        </w:rPr>
        <w:t>«О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90588">
        <w:rPr>
          <w:rFonts w:ascii="Times New Roman" w:hAnsi="Times New Roman" w:cs="Times New Roman"/>
          <w:sz w:val="28"/>
          <w:szCs w:val="28"/>
        </w:rPr>
        <w:t>проведены в соответствии с федеральным законодательством Российской Федерации, нормативными правовыми актами муниципального образования «Недвиговское сельское поселение».</w:t>
      </w:r>
    </w:p>
    <w:p w14:paraId="015282DC" w14:textId="1523A21B" w:rsidR="009B384F" w:rsidRPr="007D076D" w:rsidRDefault="009B384F" w:rsidP="005828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76D">
        <w:rPr>
          <w:rFonts w:ascii="Times New Roman" w:hAnsi="Times New Roman" w:cs="Times New Roman"/>
          <w:sz w:val="28"/>
          <w:szCs w:val="28"/>
        </w:rPr>
        <w:t>Информация по предмету публичных слушаний доведена до сведения жителей муниципального образования «Недвиговское сельское поселение» и заинтересованных лиц</w:t>
      </w:r>
      <w:r w:rsidR="0047572D" w:rsidRPr="007D076D">
        <w:rPr>
          <w:rFonts w:ascii="Times New Roman" w:hAnsi="Times New Roman" w:cs="Times New Roman"/>
          <w:sz w:val="28"/>
          <w:szCs w:val="28"/>
        </w:rPr>
        <w:t>,</w:t>
      </w:r>
      <w:r w:rsidRPr="007D076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A5F79" w:rsidRPr="007D076D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14:paraId="5572D49D" w14:textId="29547AF0" w:rsidR="009B384F" w:rsidRPr="00DD6B80" w:rsidRDefault="009B384F" w:rsidP="0058284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E7153" w:rsidRPr="006C72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6E7153">
        <w:rPr>
          <w:rFonts w:ascii="Times New Roman" w:eastAsia="Calibri" w:hAnsi="Times New Roman" w:cs="Times New Roman"/>
          <w:sz w:val="28"/>
          <w:szCs w:val="28"/>
        </w:rPr>
        <w:t>я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Недвиговского сельского поселения от </w:t>
      </w:r>
      <w:r w:rsidR="00B75592">
        <w:rPr>
          <w:rFonts w:ascii="Times New Roman" w:eastAsia="Calibri" w:hAnsi="Times New Roman" w:cs="Times New Roman"/>
          <w:sz w:val="28"/>
          <w:szCs w:val="28"/>
        </w:rPr>
        <w:t>09.06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9B5880">
        <w:rPr>
          <w:rFonts w:ascii="Times New Roman" w:eastAsia="Calibri" w:hAnsi="Times New Roman" w:cs="Times New Roman"/>
          <w:sz w:val="28"/>
          <w:szCs w:val="28"/>
        </w:rPr>
        <w:t xml:space="preserve">6 года 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6E7153">
        <w:rPr>
          <w:rFonts w:ascii="Times New Roman" w:eastAsia="Calibri" w:hAnsi="Times New Roman" w:cs="Times New Roman"/>
          <w:sz w:val="28"/>
          <w:szCs w:val="28"/>
        </w:rPr>
        <w:t>1</w:t>
      </w:r>
      <w:r w:rsidR="00B75592">
        <w:rPr>
          <w:rFonts w:ascii="Times New Roman" w:eastAsia="Calibri" w:hAnsi="Times New Roman" w:cs="Times New Roman"/>
          <w:sz w:val="28"/>
          <w:szCs w:val="28"/>
        </w:rPr>
        <w:t>62</w:t>
      </w:r>
      <w:r w:rsidR="006E7153"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5592" w:rsidRPr="00B75592">
        <w:rPr>
          <w:rFonts w:ascii="Times New Roman" w:eastAsia="Calibri" w:hAnsi="Times New Roman" w:cs="Times New Roman"/>
          <w:sz w:val="28"/>
          <w:szCs w:val="28"/>
        </w:rPr>
        <w:t>«О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r w:rsidR="006C72C5">
        <w:rPr>
          <w:rFonts w:ascii="Times New Roman" w:hAnsi="Times New Roman" w:cs="Times New Roman"/>
          <w:sz w:val="28"/>
          <w:szCs w:val="28"/>
        </w:rPr>
        <w:t xml:space="preserve">, </w:t>
      </w:r>
      <w:r w:rsidR="002A5F79" w:rsidRPr="00DD6B80">
        <w:rPr>
          <w:rFonts w:ascii="Times New Roman" w:hAnsi="Times New Roman" w:cs="Times New Roman"/>
          <w:b/>
          <w:bCs/>
          <w:sz w:val="28"/>
          <w:szCs w:val="28"/>
        </w:rPr>
        <w:t>признаны состоявшимися.</w:t>
      </w:r>
    </w:p>
    <w:p w14:paraId="30C238D1" w14:textId="77777777" w:rsidR="00CB75C4" w:rsidRDefault="009B384F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4" w:name="_Hlk166704171"/>
      <w:r w:rsidRPr="00990588">
        <w:rPr>
          <w:rFonts w:ascii="Times New Roman" w:hAnsi="Times New Roman" w:cs="Times New Roman"/>
          <w:sz w:val="28"/>
          <w:szCs w:val="28"/>
        </w:rPr>
        <w:t xml:space="preserve">По результатам проведения публичных слушаний комиссия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</w:t>
      </w:r>
      <w:r w:rsidRPr="0047572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рекомендует главе администрации муниципального образования «Недвиговское сельское поселение» </w:t>
      </w:r>
      <w:r w:rsidR="0047572D" w:rsidRPr="0047572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вынести для принятия на очередное заседание Собрания депутатов Недвиговского сельского поселения</w:t>
      </w:r>
      <w:r w:rsidR="00CB75C4" w:rsidRPr="00CB75C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BC1BAAB" w14:textId="33512350" w:rsidR="00CB75C4" w:rsidRDefault="00CB75C4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7572D">
        <w:rPr>
          <w:rFonts w:ascii="Times New Roman" w:eastAsia="Calibri" w:hAnsi="Times New Roman" w:cs="Times New Roman"/>
          <w:sz w:val="28"/>
          <w:szCs w:val="28"/>
        </w:rPr>
        <w:t>е</w:t>
      </w:r>
      <w:r w:rsidR="0047572D" w:rsidRPr="005F7364">
        <w:rPr>
          <w:rFonts w:ascii="Times New Roman" w:eastAsia="Calibri" w:hAnsi="Times New Roman" w:cs="Times New Roman"/>
          <w:sz w:val="28"/>
          <w:szCs w:val="28"/>
        </w:rPr>
        <w:t xml:space="preserve"> Собрания депутатов муниципального образования «Недвиговское сельское поселение» Мясниковского муниципального района Ростовской области </w:t>
      </w:r>
      <w:bookmarkStart w:id="5" w:name="_GoBack"/>
      <w:bookmarkEnd w:id="5"/>
      <w:r w:rsidR="00B75592" w:rsidRPr="00B75592">
        <w:rPr>
          <w:rFonts w:ascii="Times New Roman" w:eastAsia="Calibri" w:hAnsi="Times New Roman" w:cs="Times New Roman"/>
          <w:sz w:val="28"/>
          <w:szCs w:val="28"/>
        </w:rPr>
        <w:t>«Об утверждении Правил благоустройства территории Недвиговского сельского поселения Мясниковского района Ростовской области»</w:t>
      </w:r>
    </w:p>
    <w:bookmarkEnd w:id="4"/>
    <w:p w14:paraId="43229B4C" w14:textId="77777777" w:rsidR="0047572D" w:rsidRPr="0047572D" w:rsidRDefault="0047572D" w:rsidP="004757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8867797" w14:textId="4AC89CC1" w:rsidR="009B384F" w:rsidRPr="00990588" w:rsidRDefault="002A5F79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принят</w:t>
      </w:r>
      <w:r w:rsidR="008C77A6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62">
        <w:rPr>
          <w:rFonts w:ascii="Times New Roman" w:hAnsi="Times New Roman" w:cs="Times New Roman"/>
          <w:sz w:val="28"/>
          <w:szCs w:val="28"/>
        </w:rPr>
        <w:t>решени</w:t>
      </w:r>
      <w:r w:rsidR="008C77A6">
        <w:rPr>
          <w:rFonts w:ascii="Times New Roman" w:hAnsi="Times New Roman" w:cs="Times New Roman"/>
          <w:sz w:val="28"/>
          <w:szCs w:val="28"/>
        </w:rPr>
        <w:t>е</w:t>
      </w:r>
      <w:r w:rsidR="00EE4762">
        <w:rPr>
          <w:rFonts w:ascii="Times New Roman" w:hAnsi="Times New Roman" w:cs="Times New Roman"/>
          <w:sz w:val="28"/>
          <w:szCs w:val="28"/>
        </w:rPr>
        <w:t>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присутствующие на публичных слушаниях</w:t>
      </w:r>
      <w:r w:rsidR="00E74093">
        <w:rPr>
          <w:rFonts w:ascii="Times New Roman" w:hAnsi="Times New Roman" w:cs="Times New Roman"/>
          <w:sz w:val="28"/>
          <w:szCs w:val="28"/>
        </w:rPr>
        <w:t>,</w:t>
      </w:r>
      <w:r w:rsidR="009B384F" w:rsidRPr="00990588">
        <w:rPr>
          <w:rFonts w:ascii="Times New Roman" w:hAnsi="Times New Roman" w:cs="Times New Roman"/>
          <w:sz w:val="28"/>
          <w:szCs w:val="28"/>
        </w:rPr>
        <w:t xml:space="preserve"> голосовали единогласно.</w:t>
      </w:r>
    </w:p>
    <w:p w14:paraId="485E0EDE" w14:textId="77777777" w:rsidR="00DD6B80" w:rsidRDefault="00DD6B80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A6A06A" w14:textId="0D913830" w:rsidR="009B384F" w:rsidRPr="00990588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подлежит официальному опубликованию</w:t>
      </w:r>
      <w:r w:rsidR="00E74093">
        <w:rPr>
          <w:rFonts w:ascii="Times New Roman" w:hAnsi="Times New Roman" w:cs="Times New Roman"/>
          <w:sz w:val="28"/>
          <w:szCs w:val="28"/>
        </w:rPr>
        <w:t>.</w:t>
      </w:r>
    </w:p>
    <w:p w14:paraId="1864E411" w14:textId="0D327600" w:rsidR="009B384F" w:rsidRDefault="009B384F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E5A854" w14:textId="77777777" w:rsidR="008C77A6" w:rsidRPr="00990588" w:rsidRDefault="008C77A6" w:rsidP="00DD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E26AE" w14:textId="77777777" w:rsidR="009B384F" w:rsidRPr="00990588" w:rsidRDefault="009B384F" w:rsidP="00DD6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588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756EDE7D" w14:textId="77777777" w:rsidR="00541E5B" w:rsidRDefault="009B384F" w:rsidP="00DD6B80">
      <w:pPr>
        <w:spacing w:after="0" w:line="240" w:lineRule="auto"/>
      </w:pPr>
      <w:r w:rsidRPr="00990588">
        <w:rPr>
          <w:rFonts w:ascii="Times New Roman" w:hAnsi="Times New Roman" w:cs="Times New Roman"/>
          <w:sz w:val="28"/>
          <w:szCs w:val="28"/>
        </w:rPr>
        <w:t>Недвиговского сельского поселения                                          О.И. Локтионова</w:t>
      </w:r>
    </w:p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0"/>
    <w:rsid w:val="000915EC"/>
    <w:rsid w:val="001E1000"/>
    <w:rsid w:val="002A5F79"/>
    <w:rsid w:val="0047572D"/>
    <w:rsid w:val="00505C0A"/>
    <w:rsid w:val="00515E30"/>
    <w:rsid w:val="0058284D"/>
    <w:rsid w:val="00672544"/>
    <w:rsid w:val="006C72C5"/>
    <w:rsid w:val="006E7153"/>
    <w:rsid w:val="007D076D"/>
    <w:rsid w:val="0081270F"/>
    <w:rsid w:val="008C77A6"/>
    <w:rsid w:val="00990588"/>
    <w:rsid w:val="009B384F"/>
    <w:rsid w:val="009B5880"/>
    <w:rsid w:val="00AE3347"/>
    <w:rsid w:val="00AE59FB"/>
    <w:rsid w:val="00B75592"/>
    <w:rsid w:val="00B9156D"/>
    <w:rsid w:val="00CB75C4"/>
    <w:rsid w:val="00D40AAC"/>
    <w:rsid w:val="00DD6B80"/>
    <w:rsid w:val="00E20F24"/>
    <w:rsid w:val="00E74093"/>
    <w:rsid w:val="00EE4762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A970"/>
  <w15:chartTrackingRefBased/>
  <w15:docId w15:val="{AE7D122E-A1D9-4AF7-A041-E31D2813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5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E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6E7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7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2026-06-18T08:10:00Z</cp:lastPrinted>
  <dcterms:created xsi:type="dcterms:W3CDTF">2026-06-18T08:06:00Z</dcterms:created>
  <dcterms:modified xsi:type="dcterms:W3CDTF">2026-06-18T08:10:00Z</dcterms:modified>
</cp:coreProperties>
</file>